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AD" w:rsidRPr="00715CAE" w:rsidRDefault="00AC2CAE" w:rsidP="00AC2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201</w:t>
      </w:r>
      <w:r w:rsidR="00EE59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-201</w:t>
      </w:r>
      <w:r w:rsidR="00EE596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Dönemi </w:t>
      </w:r>
      <w:r w:rsidR="002638AD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Pedagojik Formasy</w:t>
      </w:r>
      <w:r w:rsidR="00AE67F0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on Eğitimi Sertifika Programına Kabul Edilen </w:t>
      </w:r>
      <w:r w:rsidR="00BE21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Öğrencilerin </w:t>
      </w:r>
      <w:r w:rsidR="00AE67F0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Kesin </w:t>
      </w:r>
      <w:r w:rsidR="002638AD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Kayıt İçin </w:t>
      </w:r>
      <w:r w:rsidR="00AE67F0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Getirmesi </w:t>
      </w:r>
      <w:r w:rsidR="002638AD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Gerek</w:t>
      </w:r>
      <w:r w:rsidR="00AE67F0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</w:t>
      </w:r>
      <w:r w:rsidR="002638AD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Belgeler</w:t>
      </w:r>
    </w:p>
    <w:p w:rsidR="002638AD" w:rsidRDefault="002638AD" w:rsidP="002638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Öğrenim ücretinin (2054 TL) ilk taksiti olan 1027 TL banka hesabına yatırıldığına dair </w:t>
      </w:r>
      <w:r w:rsidR="00715C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adet </w:t>
      </w:r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banka </w:t>
      </w:r>
      <w:proofErr w:type="gramStart"/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>dekontu</w:t>
      </w:r>
      <w:proofErr w:type="gramEnd"/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85DCD" w:rsidRPr="00A558C3" w:rsidRDefault="00AE67F0" w:rsidP="002638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 Adet resim</w:t>
      </w:r>
    </w:p>
    <w:p w:rsidR="002638AD" w:rsidRPr="002638AD" w:rsidRDefault="002638AD" w:rsidP="00263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HALK BANK </w:t>
      </w:r>
      <w:r w:rsidR="001B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KAHRAMANMARAŞ TİCARİ </w:t>
      </w: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ŞUBESİ (Doğu Çevre Yolu Üzeri)</w:t>
      </w: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KAHRAMANMARAŞ SÜTÇÜ İMAM ÜNİVERSİTESİ DÖNER SERMAYE İŞLETME MÜDÜRLÜĞÜ HESABI</w:t>
      </w:r>
    </w:p>
    <w:p w:rsidR="002638AD" w:rsidRPr="002638AD" w:rsidRDefault="002638AD" w:rsidP="00263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ŞUBE </w:t>
      </w:r>
      <w:proofErr w:type="gramStart"/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KODU : 1351</w:t>
      </w:r>
      <w:proofErr w:type="gramEnd"/>
    </w:p>
    <w:p w:rsidR="002638AD" w:rsidRPr="002638AD" w:rsidRDefault="002638AD" w:rsidP="0046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HESAP </w:t>
      </w:r>
      <w:proofErr w:type="gramStart"/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   : 05</w:t>
      </w:r>
      <w:proofErr w:type="gramEnd"/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1000 20</w:t>
      </w: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IBAN             : TR10 0001 2001 3510 0005 1000 20</w:t>
      </w:r>
    </w:p>
    <w:p w:rsidR="002638AD" w:rsidRPr="002638AD" w:rsidRDefault="002638AD" w:rsidP="00263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3E6E74" w:rsidRPr="003E6E7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Not:</w:t>
      </w:r>
      <w:r w:rsidR="003E6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6E74" w:rsidRPr="003E6E7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tr-TR"/>
        </w:rPr>
        <w:t>Öğrenim ücretleri yukarıda belirtilen hesaba Türkiye’nin her yerinden ve bütün banka şubelerinden yatırıla bilinir.</w:t>
      </w:r>
      <w:r w:rsidR="003E6E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638AD" w:rsidRPr="002638AD" w:rsidRDefault="00BE21CA" w:rsidP="002638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Öğrenci, ö</w:t>
      </w:r>
      <w:r w:rsidR="002638AD"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ğrenim ücretini bankaya yatırırken </w:t>
      </w:r>
      <w:proofErr w:type="gramStart"/>
      <w:r w:rsidR="007341CF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="002638AD"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açıklama kısmına </w:t>
      </w:r>
      <w:r w:rsidR="002638AD" w:rsidRPr="002638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Ad-</w:t>
      </w:r>
      <w:proofErr w:type="spellStart"/>
      <w:r w:rsidR="002638AD" w:rsidRPr="002638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Soyad</w:t>
      </w:r>
      <w:proofErr w:type="spellEnd"/>
      <w:r w:rsidR="002638AD" w:rsidRPr="002638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, TC Kimlik Numarasını</w:t>
      </w:r>
      <w:r w:rsidR="002638AD"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2638AD" w:rsidRPr="002638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Pedagojik Formasyon Eğitimi Sertifika Programına Kayıt Ücreti 1. Taksiti</w:t>
      </w:r>
      <w:r w:rsidR="002638AD"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belirten ibareyi yazdırmalıdır. Dekont 2 nüsha halinde alınmalıdır.</w:t>
      </w:r>
    </w:p>
    <w:p w:rsidR="002638AD" w:rsidRPr="002638AD" w:rsidRDefault="002638AD" w:rsidP="002638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Ücretini yatıran adayların banka şubesinden ayrılmadan önce, kendilerine verilen banka </w:t>
      </w:r>
      <w:proofErr w:type="gramStart"/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>dekontunu</w:t>
      </w:r>
      <w:proofErr w:type="gramEnd"/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dikkatle incelemeleri, bilgilerinde yanlışlık varsa </w:t>
      </w:r>
      <w:r w:rsidR="007341CF"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>düzel</w:t>
      </w:r>
      <w:r w:rsidR="007341CF">
        <w:rPr>
          <w:rFonts w:ascii="Times New Roman" w:eastAsia="Times New Roman" w:hAnsi="Times New Roman" w:cs="Times New Roman"/>
          <w:sz w:val="24"/>
          <w:szCs w:val="24"/>
          <w:lang w:eastAsia="tr-TR"/>
        </w:rPr>
        <w:t>tti</w:t>
      </w:r>
      <w:r w:rsidR="007341CF"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>rmeleri</w:t>
      </w:r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gerekmektedir.</w:t>
      </w:r>
      <w:r w:rsidR="007341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Bankamatikten kesinlikle para yatırılmayacaktır.</w:t>
      </w:r>
    </w:p>
    <w:p w:rsidR="000D1A72" w:rsidRDefault="00BE21CA" w:rsidP="002638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edagojik Formasyon Programına başlayanlar, </w:t>
      </w:r>
      <w:r w:rsidR="000D1A72" w:rsidRPr="00BE21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her dönemin ilk haftası içinde,</w:t>
      </w:r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 dönemde pedagojik </w:t>
      </w:r>
      <w:proofErr w:type="gramStart"/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>formasyon</w:t>
      </w:r>
      <w:proofErr w:type="gramEnd"/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eğitimi programı kapsamındaki bazı derslerden muaf olmak için başvuruda bulunabilir. Muaf olunan dersler için öğrencilere ayrıca ücret iadesi yapılmaz.</w:t>
      </w:r>
    </w:p>
    <w:p w:rsidR="002638AD" w:rsidRPr="002638AD" w:rsidRDefault="002638AD" w:rsidP="002638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öğretim kurumlarında </w:t>
      </w:r>
      <w:r w:rsidR="00715C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veya MEB’e bağlı okullarda bir öğretim yılından az olmamak kaydıyla öğretmenlik yaptığını belgeleyenler, </w:t>
      </w:r>
      <w:r w:rsidR="00715CAE" w:rsidRP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“Öğretmenlik Uygulaması”</w:t>
      </w:r>
      <w:r w:rsidR="00715C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715C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dersinden muaf tutulabilir. Ayrıca, Pedagojik Formasyon derslerinin alındığı dönemde </w:t>
      </w:r>
      <w:r w:rsidR="00BE21CA" w:rsidRPr="00BE21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(</w:t>
      </w:r>
      <w:proofErr w:type="spellStart"/>
      <w:proofErr w:type="gramStart"/>
      <w:r w:rsidR="00BE21CA" w:rsidRPr="00BE21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II.Dönem</w:t>
      </w:r>
      <w:proofErr w:type="spellEnd"/>
      <w:proofErr w:type="gramEnd"/>
      <w:r w:rsidR="00BE21CA" w:rsidRPr="00BE21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) </w:t>
      </w:r>
      <w:r w:rsidR="00715CAE">
        <w:rPr>
          <w:rFonts w:ascii="Times New Roman" w:eastAsia="Times New Roman" w:hAnsi="Times New Roman" w:cs="Times New Roman"/>
          <w:sz w:val="24"/>
          <w:szCs w:val="24"/>
          <w:lang w:eastAsia="tr-TR"/>
        </w:rPr>
        <w:t>MEB’e bağlı okullarda ücr</w:t>
      </w:r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>etli öğretmenlik, özel öğ</w:t>
      </w:r>
      <w:r w:rsidR="00715CAE">
        <w:rPr>
          <w:rFonts w:ascii="Times New Roman" w:eastAsia="Times New Roman" w:hAnsi="Times New Roman" w:cs="Times New Roman"/>
          <w:sz w:val="24"/>
          <w:szCs w:val="24"/>
          <w:lang w:eastAsia="tr-TR"/>
        </w:rPr>
        <w:t>retim kurumlarında sözleşmeli</w:t>
      </w:r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öğretmenlik veya Diyanet İşleri Başkanlığı’na bağlı olarak Kur’an Kursu Öğreticiliği yapmakta olanlar, </w:t>
      </w:r>
      <w:r w:rsidR="000D1A72" w:rsidRPr="000D1A7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“Öğretmenlik Uygulaması”</w:t>
      </w:r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dersinden muaf tutulabilir.</w:t>
      </w:r>
    </w:p>
    <w:p w:rsidR="00A558C3" w:rsidRDefault="00A558C3" w:rsidP="002638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Muafiyet dilekçeleri Eğitim-Öğretimin </w:t>
      </w:r>
      <w:r w:rsidR="000D1A72">
        <w:rPr>
          <w:rFonts w:ascii="Times New Roman" w:eastAsia="Times New Roman" w:hAnsi="Times New Roman" w:cs="Times New Roman"/>
          <w:sz w:val="24"/>
          <w:szCs w:val="24"/>
          <w:lang w:eastAsia="tr-TR"/>
        </w:rPr>
        <w:t>ilk haftasında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Dekanlığımıza verilecektir. Süre bitiminden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sonra  verilecek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muafiyet dilekçeleri kabul edilmeyecektir.</w:t>
      </w:r>
    </w:p>
    <w:p w:rsidR="00EE5964" w:rsidRDefault="00EE5964" w:rsidP="002638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Ön kayıtta belgeleri onaysız olanlar asıl belgelerini ibraz ederek Dekanlığımıza onaylatmaları gerekmektedir.</w:t>
      </w:r>
    </w:p>
    <w:p w:rsidR="005437B6" w:rsidRPr="00CC3050" w:rsidRDefault="00342023" w:rsidP="00CC305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</w:pPr>
      <w:r w:rsidRPr="000B527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>1-</w:t>
      </w:r>
      <w:r w:rsidR="00CC305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>İSİM</w:t>
      </w:r>
      <w:r w:rsidRPr="000B527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 xml:space="preserve"> LİSTESİ (Tıkla</w:t>
      </w:r>
      <w:r w:rsidR="00606F86" w:rsidRPr="000B527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>yınız</w:t>
      </w:r>
      <w:r w:rsidRPr="000B527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tr-TR"/>
        </w:rPr>
        <w:t>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1010"/>
      </w:tblGrid>
      <w:tr w:rsidR="002638AD" w:rsidRPr="002638AD" w:rsidTr="002638AD">
        <w:trPr>
          <w:trHeight w:val="390"/>
          <w:tblCellSpacing w:w="7" w:type="dxa"/>
        </w:trPr>
        <w:tc>
          <w:tcPr>
            <w:tcW w:w="547" w:type="pct"/>
            <w:vAlign w:val="center"/>
            <w:hideMark/>
          </w:tcPr>
          <w:p w:rsidR="002638AD" w:rsidRPr="002638AD" w:rsidRDefault="00A7247F" w:rsidP="00DC0B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İlan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Tarihi : </w:t>
            </w:r>
            <w:r w:rsidR="00DC0B5F" w:rsidRPr="00D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  <w:proofErr w:type="gramEnd"/>
            <w:r w:rsidRPr="00DC0B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.</w:t>
            </w:r>
            <w:r w:rsidR="007341CF" w:rsidRPr="00DC0B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1</w:t>
            </w:r>
            <w:r w:rsidR="006E3D82" w:rsidRPr="00DC0B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2</w:t>
            </w:r>
            <w:r w:rsidRPr="00DC0B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.201</w:t>
            </w:r>
            <w:r w:rsidR="003E6E74" w:rsidRPr="00DC0B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005" w:type="pct"/>
            <w:vAlign w:val="center"/>
            <w:hideMark/>
          </w:tcPr>
          <w:p w:rsidR="002638AD" w:rsidRPr="002638AD" w:rsidRDefault="002638AD" w:rsidP="00A724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638AD" w:rsidRPr="003E6E74" w:rsidRDefault="002638AD" w:rsidP="00263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263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Kayıt Tarihleri: </w:t>
      </w:r>
      <w:r w:rsidR="00DC0B5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14</w:t>
      </w:r>
      <w:r w:rsidR="006E3D8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-1</w:t>
      </w:r>
      <w:r w:rsidR="00B2248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5</w:t>
      </w:r>
      <w:bookmarkStart w:id="0" w:name="_GoBack"/>
      <w:bookmarkEnd w:id="0"/>
      <w:r w:rsidRPr="003E6E74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</w:t>
      </w:r>
      <w:r w:rsidR="007341CF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>Aralık</w:t>
      </w:r>
      <w:r w:rsidR="003E6E74" w:rsidRPr="003E6E74"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  <w:t xml:space="preserve"> 2015</w:t>
      </w:r>
    </w:p>
    <w:p w:rsidR="0096293F" w:rsidRPr="0096293F" w:rsidRDefault="002638AD" w:rsidP="00962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34202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Duyuru Erişim Bilgileri :</w:t>
      </w:r>
      <w:r w:rsidR="0096293F" w:rsidRPr="009629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Fakültesi </w:t>
      </w:r>
      <w:r w:rsidR="0096293F" w:rsidRPr="0096293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0 344 280 13 01</w:t>
      </w:r>
    </w:p>
    <w:p w:rsidR="002638AD" w:rsidRPr="00342023" w:rsidRDefault="002638AD" w:rsidP="00263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638AD" w:rsidRPr="002638AD" w:rsidRDefault="002638AD" w:rsidP="0026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38AD" w:rsidRPr="002638AD" w:rsidRDefault="002638AD" w:rsidP="0026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38AD" w:rsidRPr="002638AD" w:rsidRDefault="002638AD" w:rsidP="0026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38AD" w:rsidRPr="002638AD" w:rsidRDefault="002638AD" w:rsidP="00263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2638AD" w:rsidRPr="002638AD" w:rsidSect="00342023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77515"/>
    <w:multiLevelType w:val="multilevel"/>
    <w:tmpl w:val="ED0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53DBC"/>
    <w:multiLevelType w:val="multilevel"/>
    <w:tmpl w:val="0DD282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38AD"/>
    <w:rsid w:val="000B5275"/>
    <w:rsid w:val="000D1A72"/>
    <w:rsid w:val="001B0A85"/>
    <w:rsid w:val="002638AD"/>
    <w:rsid w:val="00342023"/>
    <w:rsid w:val="00385DCD"/>
    <w:rsid w:val="003E6E74"/>
    <w:rsid w:val="00452ADA"/>
    <w:rsid w:val="00467593"/>
    <w:rsid w:val="004954D1"/>
    <w:rsid w:val="005437B6"/>
    <w:rsid w:val="00570881"/>
    <w:rsid w:val="005B655D"/>
    <w:rsid w:val="00606F86"/>
    <w:rsid w:val="006E3D82"/>
    <w:rsid w:val="00715CAE"/>
    <w:rsid w:val="007341CF"/>
    <w:rsid w:val="0096293F"/>
    <w:rsid w:val="00A40506"/>
    <w:rsid w:val="00A558C3"/>
    <w:rsid w:val="00A7247F"/>
    <w:rsid w:val="00AA37C1"/>
    <w:rsid w:val="00AC2CAE"/>
    <w:rsid w:val="00AE67F0"/>
    <w:rsid w:val="00B22488"/>
    <w:rsid w:val="00BE21CA"/>
    <w:rsid w:val="00CC3050"/>
    <w:rsid w:val="00DA71B3"/>
    <w:rsid w:val="00DC0B5F"/>
    <w:rsid w:val="00E71E5B"/>
    <w:rsid w:val="00E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638A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638A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3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WİN8</cp:lastModifiedBy>
  <cp:revision>27</cp:revision>
  <dcterms:created xsi:type="dcterms:W3CDTF">2014-01-31T13:56:00Z</dcterms:created>
  <dcterms:modified xsi:type="dcterms:W3CDTF">2015-12-14T09:19:00Z</dcterms:modified>
</cp:coreProperties>
</file>